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Invoice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Englische Rechnungsvorlage für Schweizer Selbständige. Betrag in CHF oder vereinbarter Währung; für Schweizer Kunden QR-Zahlteil beilegen.</w:t>
      </w:r>
    </w:p>
    <w:p>
      <w:pPr>
        <w:spacing w:before="240" w:after="120"/>
      </w:pPr>
      <w:r>
        <w:rPr>
          <w:b/>
          <w:sz w:val="28"/>
          <w:szCs w:val="28"/>
        </w:rPr>
        <w:t xml:space="preserve">From</w:t>
      </w:r>
    </w:p>
    <w:p>
      <w:pPr>
        <w:spacing w:after="80"/>
      </w:pPr>
      <w:r>
        <w:rPr>
          <w:sz w:val="22"/>
          <w:szCs w:val="22"/>
        </w:rPr>
        <w:t xml:space="preserve">Name / Company: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Street, No.: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ZIP, City, Country: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Email / Phone: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VAT No. (if registered): CHE-___.___.___ MWST</w:t>
      </w:r>
    </w:p>
    <w:p>
      <w:pPr>
        <w:spacing w:before="240" w:after="120"/>
      </w:pPr>
      <w:r>
        <w:rPr>
          <w:b/>
          <w:sz w:val="28"/>
          <w:szCs w:val="28"/>
        </w:rPr>
        <w:t xml:space="preserve">Bill to</w:t>
      </w:r>
    </w:p>
    <w:p>
      <w:pPr>
        <w:spacing w:after="80"/>
      </w:pPr>
      <w:r>
        <w:rPr>
          <w:sz w:val="22"/>
          <w:szCs w:val="22"/>
        </w:rPr>
        <w:t xml:space="preserve">Name / Company: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Street, No.: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ZIP, City, Country: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Invoice details</w:t>
      </w:r>
    </w:p>
    <w:p>
      <w:pPr>
        <w:spacing w:after="80"/>
      </w:pPr>
      <w:r>
        <w:rPr>
          <w:sz w:val="22"/>
          <w:szCs w:val="22"/>
        </w:rPr>
        <w:t xml:space="preserve">Invoice no.: __________________________    Invoice date: __________________________</w:t>
      </w:r>
    </w:p>
    <w:p>
      <w:pPr>
        <w:spacing w:after="80"/>
      </w:pPr>
      <w:r>
        <w:rPr>
          <w:sz w:val="22"/>
          <w:szCs w:val="22"/>
        </w:rPr>
        <w:t xml:space="preserve">Payment due: __________________________ (e.g. 30 days net)</w:t>
      </w:r>
    </w:p>
    <w:p>
      <w:pPr>
        <w:spacing w:before="240" w:after="120"/>
      </w:pPr>
      <w:r>
        <w:rPr>
          <w:b/>
          <w:sz w:val="28"/>
          <w:szCs w:val="28"/>
        </w:rPr>
        <w:t xml:space="preserve">Services</w:t>
      </w:r>
    </w:p>
    <w:p>
      <w:pPr>
        <w:spacing w:after="80"/>
      </w:pPr>
      <w:r>
        <w:rPr>
          <w:sz w:val="22"/>
          <w:szCs w:val="22"/>
        </w:rPr>
        <w:t xml:space="preserve">1. Description: __________________________  Qty: ____  Unit price: ______  Amount: ______</w:t>
      </w:r>
    </w:p>
    <w:p>
      <w:pPr>
        <w:spacing w:after="80"/>
      </w:pPr>
      <w:r>
        <w:rPr>
          <w:sz w:val="22"/>
          <w:szCs w:val="22"/>
        </w:rPr>
        <w:t xml:space="preserve">2. Description: __________________________  Qty: ____  Unit price: ______  Amount: ______</w:t>
      </w:r>
    </w:p>
    <w:p>
      <w:pPr>
        <w:spacing w:after="80"/>
      </w:pPr>
      <w:r>
        <w:rPr>
          <w:sz w:val="22"/>
          <w:szCs w:val="22"/>
        </w:rPr>
        <w:t xml:space="preserve">3. Description: __________________________  Qty: ____  Unit price: ______  Amount: ______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Subtotal: __________________________</w:t>
      </w:r>
    </w:p>
    <w:p>
      <w:pPr>
        <w:spacing w:after="80"/>
      </w:pPr>
      <w:r>
        <w:rPr>
          <w:sz w:val="22"/>
          <w:szCs w:val="22"/>
        </w:rPr>
        <w:t xml:space="preserve">Swiss VAT ___ %: __________________________</w:t>
      </w:r>
    </w:p>
    <w:p>
      <w:pPr>
        <w:spacing w:after="80"/>
      </w:pPr>
      <w:r>
        <w:rPr>
          <w:sz w:val="22"/>
          <w:szCs w:val="22"/>
        </w:rPr>
        <w:t xml:space="preserve">Total (CHF / ___):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Payment</w:t>
      </w:r>
    </w:p>
    <w:p>
      <w:pPr>
        <w:spacing w:after="80"/>
      </w:pPr>
      <w:r>
        <w:rPr>
          <w:sz w:val="22"/>
          <w:szCs w:val="22"/>
        </w:rPr>
        <w:t xml:space="preserve">Please transfer the total amount to: IBAN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Reference: invoice number. / Zahlungszweck: Rechnungsnummer angeben.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